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1F" w:rsidRDefault="00FB5E1F" w:rsidP="00A24366">
      <w:pPr>
        <w:pStyle w:val="NoSpacing"/>
        <w:jc w:val="right"/>
        <w:rPr>
          <w:b/>
          <w:sz w:val="28"/>
          <w:szCs w:val="28"/>
        </w:rPr>
      </w:pPr>
    </w:p>
    <w:p w:rsidR="004B00D1" w:rsidRDefault="00E62966" w:rsidP="00A24366">
      <w:pPr>
        <w:pStyle w:val="NoSpacing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Annexure-I</w:t>
      </w:r>
    </w:p>
    <w:p w:rsidR="005D5F71" w:rsidRDefault="005D5F71" w:rsidP="00A24366">
      <w:pPr>
        <w:pStyle w:val="NoSpacing"/>
        <w:jc w:val="right"/>
        <w:rPr>
          <w:b/>
          <w:sz w:val="28"/>
          <w:szCs w:val="28"/>
        </w:rPr>
      </w:pPr>
    </w:p>
    <w:p w:rsidR="005D5F71" w:rsidRDefault="005D5F71" w:rsidP="00A24366">
      <w:pPr>
        <w:pStyle w:val="NoSpacing"/>
        <w:jc w:val="right"/>
        <w:rPr>
          <w:b/>
          <w:sz w:val="28"/>
          <w:szCs w:val="28"/>
        </w:rPr>
      </w:pPr>
    </w:p>
    <w:p w:rsidR="00A24366" w:rsidRPr="00212B28" w:rsidRDefault="00E62966" w:rsidP="00E6296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12B28">
        <w:rPr>
          <w:sz w:val="28"/>
          <w:szCs w:val="28"/>
        </w:rPr>
        <w:t>Name of the utility</w:t>
      </w:r>
      <w:r w:rsidR="00212B28">
        <w:rPr>
          <w:sz w:val="28"/>
          <w:szCs w:val="28"/>
        </w:rPr>
        <w:tab/>
      </w:r>
      <w:r w:rsidR="00212B28">
        <w:rPr>
          <w:sz w:val="28"/>
          <w:szCs w:val="28"/>
        </w:rPr>
        <w:tab/>
      </w:r>
      <w:r w:rsidRPr="00212B28">
        <w:rPr>
          <w:sz w:val="28"/>
          <w:szCs w:val="28"/>
        </w:rPr>
        <w:t>:</w:t>
      </w:r>
    </w:p>
    <w:p w:rsidR="00E62966" w:rsidRDefault="00E62966" w:rsidP="00E6296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212B28">
        <w:rPr>
          <w:sz w:val="28"/>
          <w:szCs w:val="28"/>
        </w:rPr>
        <w:t>Financial year</w:t>
      </w:r>
      <w:r w:rsidR="00212B28">
        <w:rPr>
          <w:sz w:val="28"/>
          <w:szCs w:val="28"/>
        </w:rPr>
        <w:tab/>
      </w:r>
      <w:r w:rsidR="00212B28">
        <w:rPr>
          <w:sz w:val="28"/>
          <w:szCs w:val="28"/>
        </w:rPr>
        <w:tab/>
      </w:r>
      <w:r w:rsidRPr="00212B28">
        <w:rPr>
          <w:sz w:val="28"/>
          <w:szCs w:val="28"/>
        </w:rPr>
        <w:t>:</w:t>
      </w:r>
    </w:p>
    <w:p w:rsidR="00212B28" w:rsidRPr="00212B28" w:rsidRDefault="00212B28" w:rsidP="00E62966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Quarter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DA3C5C" w:rsidRDefault="00DA3C5C" w:rsidP="00212B28">
      <w:pPr>
        <w:pStyle w:val="NoSpacing"/>
        <w:ind w:left="720"/>
        <w:rPr>
          <w:b/>
          <w:sz w:val="28"/>
          <w:szCs w:val="28"/>
        </w:rPr>
      </w:pPr>
    </w:p>
    <w:p w:rsidR="00A24366" w:rsidRDefault="00A24366" w:rsidP="00A24366">
      <w:pPr>
        <w:pStyle w:val="NoSpacing"/>
        <w:jc w:val="both"/>
        <w:rPr>
          <w:b/>
          <w:sz w:val="28"/>
          <w:szCs w:val="28"/>
        </w:rPr>
      </w:pPr>
    </w:p>
    <w:p w:rsidR="00E62966" w:rsidRDefault="00212B28" w:rsidP="00A24366">
      <w:pPr>
        <w:pStyle w:val="NoSpacing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Quarterly </w:t>
      </w:r>
      <w:r w:rsidRPr="00212B28">
        <w:rPr>
          <w:b/>
          <w:sz w:val="28"/>
          <w:szCs w:val="28"/>
          <w:u w:val="single"/>
        </w:rPr>
        <w:t>Renewable Purchase Obligation (RPO) Compliance data</w:t>
      </w:r>
      <w:r>
        <w:rPr>
          <w:b/>
          <w:sz w:val="28"/>
          <w:szCs w:val="28"/>
        </w:rPr>
        <w:t>:</w:t>
      </w:r>
    </w:p>
    <w:p w:rsidR="00212B28" w:rsidRDefault="00212B28" w:rsidP="00A24366">
      <w:pPr>
        <w:pStyle w:val="NoSpacing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01"/>
        <w:gridCol w:w="1559"/>
        <w:gridCol w:w="1559"/>
        <w:gridCol w:w="1701"/>
        <w:gridCol w:w="992"/>
        <w:gridCol w:w="1276"/>
        <w:gridCol w:w="992"/>
        <w:gridCol w:w="1134"/>
        <w:gridCol w:w="2127"/>
        <w:gridCol w:w="1733"/>
      </w:tblGrid>
      <w:tr w:rsidR="00DA3C5C" w:rsidRPr="00A24366" w:rsidTr="00DA3C5C">
        <w:trPr>
          <w:trHeight w:val="860"/>
        </w:trPr>
        <w:tc>
          <w:tcPr>
            <w:tcW w:w="1101" w:type="dxa"/>
            <w:vMerge w:val="restart"/>
            <w:vAlign w:val="center"/>
          </w:tcPr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Year</w:t>
            </w:r>
          </w:p>
          <w:p w:rsid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122AF" w:rsidRPr="00C107E0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(1)</w:t>
            </w:r>
          </w:p>
        </w:tc>
        <w:tc>
          <w:tcPr>
            <w:tcW w:w="1559" w:type="dxa"/>
            <w:vMerge w:val="restart"/>
          </w:tcPr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Estimated/ Projected</w:t>
            </w: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Total Energy Consumption (MU)</w:t>
            </w:r>
          </w:p>
          <w:p w:rsid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1559" w:type="dxa"/>
            <w:vMerge w:val="restart"/>
          </w:tcPr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DA3C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Hydro Energy Consumption (MU)</w:t>
            </w:r>
          </w:p>
          <w:p w:rsidR="00E122AF" w:rsidRDefault="00E122AF" w:rsidP="00DA3C5C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122AF" w:rsidRDefault="00E122AF" w:rsidP="00DA3C5C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E122AF" w:rsidRPr="00E122AF" w:rsidRDefault="00E122AF" w:rsidP="00DA3C5C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1701" w:type="dxa"/>
            <w:vMerge w:val="restart"/>
          </w:tcPr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Total Consumption</w:t>
            </w:r>
            <w:r>
              <w:rPr>
                <w:b/>
                <w:sz w:val="24"/>
                <w:szCs w:val="24"/>
              </w:rPr>
              <w:t xml:space="preserve"> minus Hydro Consumption </w:t>
            </w: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(MU)</w:t>
            </w:r>
          </w:p>
          <w:p w:rsidR="00E122AF" w:rsidRDefault="00E122AF" w:rsidP="00EF2EC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E122AF" w:rsidRP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2268" w:type="dxa"/>
            <w:gridSpan w:val="2"/>
            <w:vAlign w:val="center"/>
          </w:tcPr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RPO</w:t>
            </w:r>
            <w:r>
              <w:rPr>
                <w:b/>
                <w:sz w:val="24"/>
                <w:szCs w:val="24"/>
              </w:rPr>
              <w:t xml:space="preserve"> in %</w:t>
            </w:r>
          </w:p>
          <w:p w:rsidR="00DA3C5C" w:rsidRPr="00171415" w:rsidRDefault="00DA3C5C" w:rsidP="00EF2EC0">
            <w:pPr>
              <w:pStyle w:val="NoSpacing"/>
              <w:jc w:val="center"/>
              <w:rPr>
                <w:b/>
                <w:i/>
                <w:sz w:val="20"/>
                <w:szCs w:val="20"/>
              </w:rPr>
            </w:pPr>
            <w:r w:rsidRPr="00171415">
              <w:rPr>
                <w:b/>
                <w:i/>
                <w:sz w:val="20"/>
                <w:szCs w:val="20"/>
              </w:rPr>
              <w:t xml:space="preserve">(as prescribed </w:t>
            </w:r>
            <w:r>
              <w:rPr>
                <w:b/>
                <w:i/>
                <w:sz w:val="20"/>
                <w:szCs w:val="20"/>
              </w:rPr>
              <w:t xml:space="preserve">by </w:t>
            </w:r>
            <w:proofErr w:type="spellStart"/>
            <w:r w:rsidRPr="00171415">
              <w:rPr>
                <w:b/>
                <w:i/>
                <w:sz w:val="20"/>
                <w:szCs w:val="20"/>
              </w:rPr>
              <w:t>MoP</w:t>
            </w:r>
            <w:proofErr w:type="spellEnd"/>
            <w:r w:rsidRPr="00171415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</w:tcPr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DA3C5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Quantum of RE purchased</w:t>
            </w:r>
          </w:p>
          <w:p w:rsidR="00DA3C5C" w:rsidRPr="005D5F71" w:rsidRDefault="00DA3C5C" w:rsidP="00DA3C5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 in </w:t>
            </w:r>
            <w:r w:rsidRPr="005D5F71">
              <w:rPr>
                <w:b/>
                <w:sz w:val="20"/>
                <w:szCs w:val="20"/>
              </w:rPr>
              <w:t>MU</w:t>
            </w:r>
            <w:r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3860" w:type="dxa"/>
            <w:gridSpan w:val="2"/>
          </w:tcPr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Pr="005D5F71" w:rsidRDefault="00DA3C5C" w:rsidP="00DA3C5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DA3C5C">
              <w:rPr>
                <w:b/>
                <w:sz w:val="24"/>
                <w:szCs w:val="24"/>
              </w:rPr>
              <w:t>Source of procurement</w:t>
            </w:r>
          </w:p>
        </w:tc>
      </w:tr>
      <w:tr w:rsidR="00DA3C5C" w:rsidRPr="00A24366" w:rsidTr="009D2661">
        <w:tc>
          <w:tcPr>
            <w:tcW w:w="1101" w:type="dxa"/>
            <w:vMerge/>
          </w:tcPr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Solar</w:t>
            </w:r>
          </w:p>
          <w:p w:rsidR="00E122AF" w:rsidRDefault="00E122AF" w:rsidP="00EF2EC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E122AF" w:rsidRP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1276" w:type="dxa"/>
          </w:tcPr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Non-Solar</w:t>
            </w:r>
          </w:p>
          <w:p w:rsidR="00E122AF" w:rsidRDefault="00E122AF" w:rsidP="00EF2EC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E122AF" w:rsidRP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992" w:type="dxa"/>
          </w:tcPr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Solar</w:t>
            </w:r>
          </w:p>
          <w:p w:rsidR="00E122AF" w:rsidRDefault="00E122AF" w:rsidP="00EF2EC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E122AF" w:rsidRP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1134" w:type="dxa"/>
          </w:tcPr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Non-Solar</w:t>
            </w:r>
          </w:p>
          <w:p w:rsid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122AF" w:rsidRDefault="00E122AF" w:rsidP="00EF2EC0">
            <w:pPr>
              <w:pStyle w:val="NoSpacing"/>
              <w:jc w:val="center"/>
              <w:rPr>
                <w:b/>
                <w:sz w:val="10"/>
                <w:szCs w:val="10"/>
              </w:rPr>
            </w:pPr>
          </w:p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2127" w:type="dxa"/>
          </w:tcPr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Solar</w:t>
            </w:r>
          </w:p>
          <w:p w:rsidR="00E122AF" w:rsidRDefault="00E122AF" w:rsidP="00EF2EC0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E122AF" w:rsidRP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1733" w:type="dxa"/>
          </w:tcPr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Non-Solar</w:t>
            </w:r>
          </w:p>
          <w:p w:rsid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122AF" w:rsidRDefault="00E122AF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DA3C5C" w:rsidRDefault="00DA3C5C" w:rsidP="00EF2EC0">
            <w:pPr>
              <w:pStyle w:val="NoSpacing"/>
              <w:jc w:val="center"/>
              <w:rPr>
                <w:b/>
                <w:sz w:val="6"/>
                <w:szCs w:val="6"/>
              </w:rPr>
            </w:pPr>
          </w:p>
          <w:p w:rsidR="00DA3C5C" w:rsidRPr="00C107E0" w:rsidRDefault="00DA3C5C" w:rsidP="00EF2EC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07E0">
              <w:rPr>
                <w:b/>
                <w:sz w:val="24"/>
                <w:szCs w:val="24"/>
              </w:rPr>
              <w:t>(10)</w:t>
            </w:r>
          </w:p>
        </w:tc>
      </w:tr>
      <w:tr w:rsidR="00DA3C5C" w:rsidRPr="00A24366" w:rsidTr="009D2661">
        <w:tc>
          <w:tcPr>
            <w:tcW w:w="1101" w:type="dxa"/>
            <w:vAlign w:val="center"/>
          </w:tcPr>
          <w:p w:rsidR="00DA3C5C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DA3C5C" w:rsidRPr="00A24366" w:rsidTr="009D2661">
        <w:tc>
          <w:tcPr>
            <w:tcW w:w="1101" w:type="dxa"/>
            <w:vAlign w:val="center"/>
          </w:tcPr>
          <w:p w:rsidR="00DA3C5C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DA3C5C" w:rsidRPr="00A24366" w:rsidRDefault="00DA3C5C" w:rsidP="00EF2EC0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A24366" w:rsidRDefault="00A24366" w:rsidP="00A24366">
      <w:pPr>
        <w:pStyle w:val="NoSpacing"/>
        <w:jc w:val="both"/>
        <w:rPr>
          <w:sz w:val="24"/>
          <w:szCs w:val="24"/>
        </w:rPr>
      </w:pPr>
    </w:p>
    <w:sectPr w:rsidR="00A24366" w:rsidSect="00FB5E1F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C59"/>
    <w:multiLevelType w:val="hybridMultilevel"/>
    <w:tmpl w:val="BF2EF6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4366"/>
    <w:rsid w:val="00052499"/>
    <w:rsid w:val="000D21AD"/>
    <w:rsid w:val="00171415"/>
    <w:rsid w:val="00212B28"/>
    <w:rsid w:val="003853DE"/>
    <w:rsid w:val="004B00D1"/>
    <w:rsid w:val="00524808"/>
    <w:rsid w:val="005D5F71"/>
    <w:rsid w:val="00830A2E"/>
    <w:rsid w:val="009D2661"/>
    <w:rsid w:val="00A24366"/>
    <w:rsid w:val="00AB0574"/>
    <w:rsid w:val="00AB49E8"/>
    <w:rsid w:val="00B045FF"/>
    <w:rsid w:val="00B7481C"/>
    <w:rsid w:val="00C107E0"/>
    <w:rsid w:val="00C425C1"/>
    <w:rsid w:val="00CB59CC"/>
    <w:rsid w:val="00D76E9F"/>
    <w:rsid w:val="00DA3C5C"/>
    <w:rsid w:val="00E122AF"/>
    <w:rsid w:val="00E62966"/>
    <w:rsid w:val="00EB4A4D"/>
    <w:rsid w:val="00EF2A72"/>
    <w:rsid w:val="00F44C1A"/>
    <w:rsid w:val="00FB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366"/>
    <w:pPr>
      <w:spacing w:after="0" w:line="240" w:lineRule="auto"/>
    </w:pPr>
  </w:style>
  <w:style w:type="table" w:styleId="TableGrid">
    <w:name w:val="Table Grid"/>
    <w:basedOn w:val="TableNormal"/>
    <w:uiPriority w:val="59"/>
    <w:rsid w:val="00A243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2018-08-02T06:52:00Z</cp:lastPrinted>
  <dcterms:created xsi:type="dcterms:W3CDTF">2018-06-25T09:41:00Z</dcterms:created>
  <dcterms:modified xsi:type="dcterms:W3CDTF">2018-08-02T06:53:00Z</dcterms:modified>
</cp:coreProperties>
</file>